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D6" w:rsidRPr="006D3E2F" w:rsidRDefault="006D3E2F" w:rsidP="006D3E2F">
      <w:pPr>
        <w:jc w:val="center"/>
        <w:rPr>
          <w:b/>
        </w:rPr>
      </w:pPr>
      <w:r>
        <w:rPr>
          <w:b/>
        </w:rPr>
        <w:t xml:space="preserve">Module 3 </w:t>
      </w:r>
      <w:r w:rsidRPr="006D3E2F">
        <w:rPr>
          <w:b/>
        </w:rPr>
        <w:t>Sample Reward</w:t>
      </w:r>
      <w:r>
        <w:rPr>
          <w:b/>
        </w:rPr>
        <w:t>s</w:t>
      </w:r>
      <w:r w:rsidRPr="006D3E2F">
        <w:rPr>
          <w:b/>
        </w:rPr>
        <w:t xml:space="preserve"> Pros &amp; Cons</w:t>
      </w:r>
    </w:p>
    <w:p w:rsidR="006D3E2F" w:rsidRDefault="006D3E2F"/>
    <w:p w:rsidR="006D3E2F" w:rsidRDefault="006D3E2F" w:rsidP="006D3E2F">
      <w:r>
        <w:t xml:space="preserve">1.  Make a behavior chart, each time a student is having a good day they will get a check mark. </w:t>
      </w:r>
    </w:p>
    <w:p w:rsidR="006D3E2F" w:rsidRDefault="006D3E2F" w:rsidP="006D3E2F">
      <w:r>
        <w:t xml:space="preserve">     At the end of the week if they have seven, the reward is going to the treasure box. </w:t>
      </w:r>
    </w:p>
    <w:p w:rsidR="006D3E2F" w:rsidRDefault="006D3E2F" w:rsidP="006D3E2F">
      <w:pPr>
        <w:ind w:left="720"/>
      </w:pPr>
      <w:r w:rsidRPr="006D3E2F">
        <w:rPr>
          <w:b/>
        </w:rPr>
        <w:t>Pros</w:t>
      </w:r>
      <w:r>
        <w:t xml:space="preserve">:  Most students will behave properly to receive a reward. </w:t>
      </w:r>
    </w:p>
    <w:p w:rsidR="006D3E2F" w:rsidRDefault="006D3E2F" w:rsidP="006D3E2F">
      <w:pPr>
        <w:ind w:left="720"/>
      </w:pPr>
      <w:r>
        <w:t xml:space="preserve">       </w:t>
      </w:r>
      <w:r>
        <w:tab/>
        <w:t xml:space="preserve">         Students enjoy receiving prizes.</w:t>
      </w:r>
    </w:p>
    <w:p w:rsidR="006D3E2F" w:rsidRDefault="006D3E2F" w:rsidP="006D3E2F">
      <w:pPr>
        <w:ind w:left="720"/>
      </w:pPr>
      <w:r>
        <w:t xml:space="preserve">         </w:t>
      </w:r>
      <w:r>
        <w:tab/>
        <w:t xml:space="preserve">         Rewarding promotes good behavior and participation.</w:t>
      </w:r>
    </w:p>
    <w:p w:rsidR="006D3E2F" w:rsidRDefault="006D3E2F" w:rsidP="006D3E2F">
      <w:pPr>
        <w:ind w:left="720"/>
      </w:pPr>
      <w:r w:rsidRPr="006D3E2F">
        <w:rPr>
          <w:b/>
        </w:rPr>
        <w:t>Cons</w:t>
      </w:r>
      <w:r>
        <w:t>:  Students should not have to be paid to behave properly.</w:t>
      </w:r>
    </w:p>
    <w:p w:rsidR="006D3E2F" w:rsidRDefault="006D3E2F" w:rsidP="006D3E2F">
      <w:pPr>
        <w:ind w:left="720"/>
      </w:pPr>
      <w:r>
        <w:t xml:space="preserve">          Sometimes the teacher forgets to give the check mark.</w:t>
      </w:r>
    </w:p>
    <w:p w:rsidR="006D3E2F" w:rsidRDefault="006D3E2F" w:rsidP="006D3E2F">
      <w:pPr>
        <w:ind w:left="720"/>
      </w:pPr>
      <w:r>
        <w:t xml:space="preserve">          The teacher will constantly spend money.</w:t>
      </w:r>
    </w:p>
    <w:p w:rsidR="006D3E2F" w:rsidRDefault="006D3E2F" w:rsidP="006D3E2F"/>
    <w:p w:rsidR="006D3E2F" w:rsidRDefault="006D3E2F" w:rsidP="006D3E2F">
      <w:r>
        <w:t>For more ideas of potential rewards, check out these sites:</w:t>
      </w:r>
    </w:p>
    <w:p w:rsidR="006D3E2F" w:rsidRDefault="006D3E2F" w:rsidP="006D3E2F">
      <w:pPr>
        <w:pStyle w:val="ListParagraph"/>
        <w:numPr>
          <w:ilvl w:val="0"/>
          <w:numId w:val="2"/>
        </w:numPr>
      </w:pPr>
      <w:hyperlink r:id="rId6" w:history="1">
        <w:r w:rsidRPr="00DC1A16">
          <w:rPr>
            <w:rStyle w:val="Hyperlink"/>
          </w:rPr>
          <w:t>http://www.canteach.ca/elementary/classman2.html</w:t>
        </w:r>
      </w:hyperlink>
      <w:r>
        <w:t xml:space="preserve"> (geared towards elementary)</w:t>
      </w:r>
    </w:p>
    <w:p w:rsidR="006D3E2F" w:rsidRDefault="006D3E2F" w:rsidP="006D3E2F">
      <w:pPr>
        <w:pStyle w:val="ListParagraph"/>
        <w:numPr>
          <w:ilvl w:val="0"/>
          <w:numId w:val="2"/>
        </w:numPr>
      </w:pPr>
      <w:hyperlink r:id="rId7" w:history="1">
        <w:r w:rsidRPr="00DC1A16">
          <w:rPr>
            <w:rStyle w:val="Hyperlink"/>
          </w:rPr>
          <w:t>http://www.svusd.k12.ca.us/healthykids/PDF/IdeasforRewards.pdf</w:t>
        </w:r>
      </w:hyperlink>
      <w:r>
        <w:t xml:space="preserve"> (all grade levels)</w:t>
      </w:r>
    </w:p>
    <w:p w:rsidR="006D3E2F" w:rsidRDefault="006D3E2F" w:rsidP="006D3E2F">
      <w:pPr>
        <w:pStyle w:val="ListParagraph"/>
        <w:numPr>
          <w:ilvl w:val="0"/>
          <w:numId w:val="2"/>
        </w:numPr>
      </w:pPr>
      <w:hyperlink r:id="rId8" w:history="1">
        <w:r w:rsidRPr="00DC1A16">
          <w:rPr>
            <w:rStyle w:val="Hyperlink"/>
          </w:rPr>
          <w:t>http://www.interventioncentral.org/behavioral-interventions/rewards/jackpot-ideas-classroom-rewards</w:t>
        </w:r>
      </w:hyperlink>
      <w:r>
        <w:t xml:space="preserve"> (lots of ideas here for all grade levels)</w:t>
      </w:r>
    </w:p>
    <w:p w:rsidR="006D3E2F" w:rsidRDefault="006D3E2F" w:rsidP="006D3E2F">
      <w:pPr>
        <w:pStyle w:val="ListParagraph"/>
        <w:numPr>
          <w:ilvl w:val="0"/>
          <w:numId w:val="2"/>
        </w:numPr>
      </w:pPr>
      <w:hyperlink r:id="rId9" w:history="1">
        <w:r w:rsidRPr="00DC1A16">
          <w:rPr>
            <w:rStyle w:val="Hyperlink"/>
          </w:rPr>
          <w:t>http://www.wisconsinpbisnetwork.org/assets/files/resources/Free%20or%20Inexpensive%20Rewards.pdf</w:t>
        </w:r>
      </w:hyperlink>
      <w:r>
        <w:t xml:space="preserve"> (even more ideas…)</w:t>
      </w:r>
    </w:p>
    <w:p w:rsidR="006D3E2F" w:rsidRDefault="006D3E2F" w:rsidP="006D3E2F">
      <w:pPr>
        <w:pStyle w:val="ListParagraph"/>
        <w:numPr>
          <w:ilvl w:val="0"/>
          <w:numId w:val="2"/>
        </w:numPr>
      </w:pPr>
      <w:r>
        <w:t>A Google search for “student reward ideas”</w:t>
      </w:r>
      <w:bookmarkStart w:id="0" w:name="_GoBack"/>
      <w:bookmarkEnd w:id="0"/>
    </w:p>
    <w:p w:rsidR="006D3E2F" w:rsidRDefault="006D3E2F" w:rsidP="006D3E2F">
      <w:pPr>
        <w:pStyle w:val="ListParagraph"/>
        <w:numPr>
          <w:ilvl w:val="0"/>
          <w:numId w:val="2"/>
        </w:numPr>
      </w:pPr>
      <w:r>
        <w:t>A Pinterest search can also reveal some cool ideas…</w:t>
      </w:r>
    </w:p>
    <w:p w:rsidR="006D3E2F" w:rsidRDefault="006D3E2F" w:rsidP="006D3E2F"/>
    <w:sectPr w:rsidR="006D3E2F" w:rsidSect="00BF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0241"/>
    <w:multiLevelType w:val="hybridMultilevel"/>
    <w:tmpl w:val="4D3A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E6441"/>
    <w:multiLevelType w:val="hybridMultilevel"/>
    <w:tmpl w:val="A4F2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2F"/>
    <w:rsid w:val="004F0DD6"/>
    <w:rsid w:val="006D3E2F"/>
    <w:rsid w:val="008E3A7A"/>
    <w:rsid w:val="00B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ventioncentral.org/behavioral-interventions/rewards/jackpot-ideas-classroom-rewar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vusd.k12.ca.us/healthykids/PDF/IdeasforReward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teach.ca/elementary/classman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sconsinpbisnetwork.org/assets/files/resources/Free%20or%20Inexpensive%20Rew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>K12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Barnes</dc:creator>
  <cp:lastModifiedBy>Stacey Barnes</cp:lastModifiedBy>
  <cp:revision>1</cp:revision>
  <dcterms:created xsi:type="dcterms:W3CDTF">2015-07-14T18:44:00Z</dcterms:created>
  <dcterms:modified xsi:type="dcterms:W3CDTF">2015-07-14T18:51:00Z</dcterms:modified>
</cp:coreProperties>
</file>